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2540</wp:posOffset>
                </wp:positionV>
                <wp:extent cx="1714500" cy="6477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pt;margin-top:0.2pt;height:51pt;width:135pt;z-index:251659264;mso-width-relative:page;mso-height-relative:page;" fillcolor="#FFFFFF" filled="t" stroked="t" coordsize="21600,21600" o:gfxdata="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/EStdYAAAAIAQAADwAAAAAAAAABACAAAAAi&#10;AAAAZHJzL2Rvd25yZXYueG1sUEsBAhQAFAAAAAgAh07iQJReDAhFAgAAlQ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黑体_GBK"/>
        </w:rPr>
        <w:t>附件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eastAsia="方正小标宋_GBK"/>
          <w:sz w:val="48"/>
          <w:szCs w:val="44"/>
        </w:rPr>
      </w:pPr>
      <w:r>
        <w:rPr>
          <w:rFonts w:hint="eastAsia" w:eastAsia="方正小标宋_GBK"/>
          <w:sz w:val="48"/>
          <w:szCs w:val="44"/>
        </w:rPr>
        <w:t>重庆市高端会计人才选拔培养申请表</w:t>
      </w:r>
    </w:p>
    <w:p>
      <w:pPr>
        <w:spacing w:line="600" w:lineRule="exact"/>
        <w:jc w:val="center"/>
        <w:rPr>
          <w:rFonts w:eastAsia="方正楷体_GBK"/>
        </w:rPr>
      </w:pPr>
      <w:r>
        <w:rPr>
          <w:rFonts w:hint="eastAsia" w:eastAsia="方正楷体_GBK"/>
        </w:rPr>
        <w:t>（2023年）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申请人姓名：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 位（全称）：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单位类别：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会计专业技术资格：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单位级次：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单位所在区县：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主管部门：</w:t>
            </w:r>
          </w:p>
        </w:tc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重庆市财政局 印制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填 写 说 明</w:t>
      </w:r>
    </w:p>
    <w:p>
      <w:pPr>
        <w:spacing w:line="600" w:lineRule="exact"/>
      </w:pPr>
    </w:p>
    <w:p>
      <w:pPr>
        <w:spacing w:line="600" w:lineRule="exact"/>
        <w:ind w:firstLine="640" w:firstLineChars="200"/>
      </w:pPr>
      <w:r>
        <w:rPr>
          <w:rFonts w:hint="eastAsia"/>
        </w:rPr>
        <w:t>1.表内所列项目，申请人应如实填写，并对所填情况的真实性负责。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2.表内的年、月、日一律用公历和阿拉伯数字。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3.“现工作单位”请填写单位全称，不得简化。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4.“主管部门”区县级单位及民营企业填所属区县财政局，市级及以上单位填所属主管部门。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5.“单位级次”按单位所属级次填报，其中：民营企业填报“区县级”。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6．“单位类别”按所在单位类型对应填列“企业类”、“会计师事务所类”、“行政事业类”、“学术类”。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7.“学习培训”须写从大学开始（含已参加国内外培训经历）起止时间。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8.“工作经历”含基层锻炼、挂职经历和驻外工作经历，按时间顺序注明工作经历及所担任职务。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9.“已发表论文及著作”须注明发表论文及著作的名称、时间，发表刊物名称或出版社名称等。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10.“获得奖励或表彰情况”须注明参加工作以来获得奖励或表彰的时间、名称以及级别等。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11.“所在单位意见”须由申请人所在单位填写对申请人的工作鉴定，需单位负责人签字，加盖单位公章。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12.“会计专业技术资格”填写已取得的会计专业技术资格。如为通过高级会计师考试的，应填写“通过高级会计师考试”，并注明考试成绩。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13.证明材料还需提供所填列的“职务任职文件、学历证书、获奖证书、执业或专业技术职务资格证书、相关外语能力和承担重大科研项目证明文件”的复印件，发表论文及该期期刊的封面、封底和目录页复印件，发表专业著作的封面和封底复印件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14.“照片”一律用近期二寸正面半身免冠彩色照片。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tbl>
      <w:tblPr>
        <w:tblStyle w:val="6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822"/>
        <w:gridCol w:w="917"/>
        <w:gridCol w:w="1675"/>
        <w:gridCol w:w="1123"/>
        <w:gridCol w:w="436"/>
        <w:gridCol w:w="415"/>
        <w:gridCol w:w="523"/>
        <w:gridCol w:w="419"/>
        <w:gridCol w:w="344"/>
        <w:gridCol w:w="255"/>
        <w:gridCol w:w="312"/>
        <w:gridCol w:w="426"/>
        <w:gridCol w:w="208"/>
        <w:gridCol w:w="176"/>
        <w:gridCol w:w="46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正面免冠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从事财会工作时间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会计专业技术资格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获得其他执业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资格证书情况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全日制教育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外语语种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口语交流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□可 □否</w:t>
            </w: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文字交流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0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单位注册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单位职工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单位财务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人员总数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337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59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534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</w:tc>
        <w:tc>
          <w:tcPr>
            <w:tcW w:w="7979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励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2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  <w:jc w:val="center"/>
        </w:trPr>
        <w:tc>
          <w:tcPr>
            <w:tcW w:w="9728" w:type="dxa"/>
            <w:gridSpan w:val="17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近5年以来主要工作业绩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（1500字以内）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6006" w:firstLineChars="21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firstLine="6006" w:firstLineChars="21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02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896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日期：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51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市州（区</w:t>
            </w:r>
            <w:r>
              <w:rPr>
                <w:sz w:val="28"/>
                <w:szCs w:val="28"/>
              </w:rPr>
              <w:t>县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财政局、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或省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市）级主管部门审核意见</w:t>
            </w:r>
          </w:p>
        </w:tc>
        <w:tc>
          <w:tcPr>
            <w:tcW w:w="8896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日期：         （盖章）</w:t>
            </w:r>
          </w:p>
        </w:tc>
      </w:tr>
    </w:tbl>
    <w:p>
      <w:pPr>
        <w:spacing w:line="640" w:lineRule="exact"/>
      </w:pPr>
    </w:p>
    <w:p>
      <w:pPr>
        <w:spacing w:line="640" w:lineRule="exact"/>
      </w:pPr>
    </w:p>
    <w:p>
      <w:pPr>
        <w:spacing w:line="578" w:lineRule="exact"/>
        <w:ind w:firstLine="280" w:firstLineChars="100"/>
        <w:rPr>
          <w:rFonts w:hint="eastAsia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0" w:footer="147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等线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eastAsia="等线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2QwNjNiNmJjN2ZhZDMwNzgzN2Q1ZGFlNjA5N2IifQ=="/>
  </w:docVars>
  <w:rsids>
    <w:rsidRoot w:val="00DD6DAC"/>
    <w:rsid w:val="00000382"/>
    <w:rsid w:val="00003093"/>
    <w:rsid w:val="0000329F"/>
    <w:rsid w:val="00003500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3CA5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122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E7E3F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36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2C2B"/>
    <w:rsid w:val="00145DF4"/>
    <w:rsid w:val="00145E1D"/>
    <w:rsid w:val="00145F70"/>
    <w:rsid w:val="0014790A"/>
    <w:rsid w:val="001501F5"/>
    <w:rsid w:val="001508A5"/>
    <w:rsid w:val="001509A5"/>
    <w:rsid w:val="001516AF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5ABE"/>
    <w:rsid w:val="001A7BC4"/>
    <w:rsid w:val="001B1681"/>
    <w:rsid w:val="001B232E"/>
    <w:rsid w:val="001B236F"/>
    <w:rsid w:val="001B41C3"/>
    <w:rsid w:val="001B5281"/>
    <w:rsid w:val="001B5FA3"/>
    <w:rsid w:val="001B6981"/>
    <w:rsid w:val="001B739B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08FE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5EE9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11B7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21F5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40E2"/>
    <w:rsid w:val="00336B22"/>
    <w:rsid w:val="00336D04"/>
    <w:rsid w:val="00336FE1"/>
    <w:rsid w:val="00340169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C8F"/>
    <w:rsid w:val="003C0DA0"/>
    <w:rsid w:val="003C428C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2271"/>
    <w:rsid w:val="00403213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55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3590A"/>
    <w:rsid w:val="00544048"/>
    <w:rsid w:val="0054409A"/>
    <w:rsid w:val="0054650E"/>
    <w:rsid w:val="00547FAB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24DF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13D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39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1C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790C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2ADC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631F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5FF8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6D3"/>
    <w:rsid w:val="00852839"/>
    <w:rsid w:val="00854165"/>
    <w:rsid w:val="008565DA"/>
    <w:rsid w:val="00856BE7"/>
    <w:rsid w:val="00857730"/>
    <w:rsid w:val="00857C9F"/>
    <w:rsid w:val="00860505"/>
    <w:rsid w:val="00860A6F"/>
    <w:rsid w:val="00860B75"/>
    <w:rsid w:val="00862B68"/>
    <w:rsid w:val="0086411B"/>
    <w:rsid w:val="0086665C"/>
    <w:rsid w:val="00867376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A46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40E8"/>
    <w:rsid w:val="008B5BED"/>
    <w:rsid w:val="008B73AF"/>
    <w:rsid w:val="008B7C55"/>
    <w:rsid w:val="008C0F4D"/>
    <w:rsid w:val="008C0F68"/>
    <w:rsid w:val="008C29F0"/>
    <w:rsid w:val="008C48DA"/>
    <w:rsid w:val="008C4DC0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1495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4CF2"/>
    <w:rsid w:val="00955C71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5135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4318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752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C02"/>
    <w:rsid w:val="00A95E83"/>
    <w:rsid w:val="00A961F2"/>
    <w:rsid w:val="00A9736E"/>
    <w:rsid w:val="00AA037D"/>
    <w:rsid w:val="00AA3A50"/>
    <w:rsid w:val="00AA5DCF"/>
    <w:rsid w:val="00AA7833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0F0A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0623C"/>
    <w:rsid w:val="00B1012C"/>
    <w:rsid w:val="00B10171"/>
    <w:rsid w:val="00B1150B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5C74"/>
    <w:rsid w:val="00B870C1"/>
    <w:rsid w:val="00B9069B"/>
    <w:rsid w:val="00B91D9C"/>
    <w:rsid w:val="00B93A30"/>
    <w:rsid w:val="00B94AB3"/>
    <w:rsid w:val="00BA1E82"/>
    <w:rsid w:val="00BA2005"/>
    <w:rsid w:val="00BA28A7"/>
    <w:rsid w:val="00BA3266"/>
    <w:rsid w:val="00BA60DC"/>
    <w:rsid w:val="00BA6B34"/>
    <w:rsid w:val="00BB035B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3E8E"/>
    <w:rsid w:val="00C046EE"/>
    <w:rsid w:val="00C0530B"/>
    <w:rsid w:val="00C068AF"/>
    <w:rsid w:val="00C06D6E"/>
    <w:rsid w:val="00C10869"/>
    <w:rsid w:val="00C10C4D"/>
    <w:rsid w:val="00C13F06"/>
    <w:rsid w:val="00C15A83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36AF8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2E6C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0536"/>
    <w:rsid w:val="00CF3694"/>
    <w:rsid w:val="00CF4BFB"/>
    <w:rsid w:val="00CF64DE"/>
    <w:rsid w:val="00D003A7"/>
    <w:rsid w:val="00D01BBC"/>
    <w:rsid w:val="00D04A3B"/>
    <w:rsid w:val="00D0591C"/>
    <w:rsid w:val="00D059C4"/>
    <w:rsid w:val="00D065A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0F05"/>
    <w:rsid w:val="00D44201"/>
    <w:rsid w:val="00D449A0"/>
    <w:rsid w:val="00D45301"/>
    <w:rsid w:val="00D51B3F"/>
    <w:rsid w:val="00D52E9B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74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4A9E"/>
    <w:rsid w:val="00DB09F4"/>
    <w:rsid w:val="00DB1E63"/>
    <w:rsid w:val="00DB2EB6"/>
    <w:rsid w:val="00DB347E"/>
    <w:rsid w:val="00DB58A0"/>
    <w:rsid w:val="00DB58CB"/>
    <w:rsid w:val="00DB69B6"/>
    <w:rsid w:val="00DB7B65"/>
    <w:rsid w:val="00DC19D1"/>
    <w:rsid w:val="00DC5A62"/>
    <w:rsid w:val="00DC69E4"/>
    <w:rsid w:val="00DD19A5"/>
    <w:rsid w:val="00DD3D7D"/>
    <w:rsid w:val="00DD517B"/>
    <w:rsid w:val="00DD5BEF"/>
    <w:rsid w:val="00DD5EBE"/>
    <w:rsid w:val="00DD6DAC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472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3BA8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46C9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45"/>
    <w:rsid w:val="00FD5F7F"/>
    <w:rsid w:val="00FD67EC"/>
    <w:rsid w:val="00FE0C99"/>
    <w:rsid w:val="00FE0FC6"/>
    <w:rsid w:val="00FE5C93"/>
    <w:rsid w:val="00FE5EF8"/>
    <w:rsid w:val="00FE623B"/>
    <w:rsid w:val="00FE71BA"/>
    <w:rsid w:val="00FF4347"/>
    <w:rsid w:val="00FF43E0"/>
    <w:rsid w:val="00FF464C"/>
    <w:rsid w:val="00FF4C39"/>
    <w:rsid w:val="1D282FAA"/>
    <w:rsid w:val="37AE1A03"/>
    <w:rsid w:val="3B77B741"/>
    <w:rsid w:val="649F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日期 字符"/>
    <w:link w:val="2"/>
    <w:uiPriority w:val="0"/>
    <w:rPr>
      <w:rFonts w:eastAsia="方正仿宋_GBK"/>
      <w:kern w:val="2"/>
      <w:sz w:val="32"/>
    </w:rPr>
  </w:style>
  <w:style w:type="character" w:customStyle="1" w:styleId="11">
    <w:name w:val="页脚 字符"/>
    <w:link w:val="4"/>
    <w:qFormat/>
    <w:uiPriority w:val="99"/>
    <w:rPr>
      <w:rFonts w:eastAsia="方正仿宋_GBK"/>
      <w:kern w:val="2"/>
      <w:sz w:val="18"/>
    </w:rPr>
  </w:style>
  <w:style w:type="character" w:customStyle="1" w:styleId="12">
    <w:name w:val="页眉 字符"/>
    <w:link w:val="5"/>
    <w:qFormat/>
    <w:uiPriority w:val="99"/>
    <w:rPr>
      <w:rFonts w:eastAsia="方正仿宋_GBK"/>
      <w:kern w:val="2"/>
      <w:sz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8</Pages>
  <Words>974</Words>
  <Characters>1002</Characters>
  <Lines>28</Lines>
  <Paragraphs>8</Paragraphs>
  <TotalTime>4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2016-09-01T10:31:00Z</dcterms:created>
  <dc:creator>Lenovo User</dc:creator>
  <cp:lastModifiedBy>Sam</cp:lastModifiedBy>
  <cp:lastPrinted>2021-02-19T16:10:00Z</cp:lastPrinted>
  <dcterms:modified xsi:type="dcterms:W3CDTF">2023-06-21T08:31:07Z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42888BD9225541F7BFE5F2BE68DF0D34</vt:lpwstr>
  </property>
</Properties>
</file>