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766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附件2</w:t>
      </w:r>
    </w:p>
    <w:p w14:paraId="28C28A97"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 w14:paraId="6C67ECCD"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专家申请材料真实性承诺书</w:t>
      </w:r>
    </w:p>
    <w:p w14:paraId="404402FF">
      <w:pPr>
        <w:spacing w:line="640" w:lineRule="exact"/>
        <w:rPr>
          <w:rFonts w:ascii="Times New Roman" w:hAnsi="Times New Roman"/>
          <w:b/>
          <w:sz w:val="32"/>
          <w:szCs w:val="32"/>
        </w:rPr>
      </w:pPr>
    </w:p>
    <w:p w14:paraId="40C4387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本人承诺申请进入职称评审委员会专家库所提供的材料和信息真实、完整、准确，如被发现弄虚作假，将接受评委会组建单位取消专家在库资格的处理，本人承担一切后果。</w:t>
      </w:r>
    </w:p>
    <w:p w14:paraId="5DD8450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601F717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      </w:t>
      </w:r>
    </w:p>
    <w:p w14:paraId="611DBA0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</w:t>
      </w:r>
    </w:p>
    <w:p w14:paraId="35F967F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专家签名：</w:t>
      </w:r>
    </w:p>
    <w:p w14:paraId="44EAC2F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240" w:firstLineChars="195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日</w:t>
      </w:r>
    </w:p>
    <w:p w14:paraId="51A3C8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方正仿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TIwMWQ5OTU0NDFlZTZkZTU0NjA1NzhiNWVkNGIifQ=="/>
  </w:docVars>
  <w:rsids>
    <w:rsidRoot w:val="3AEF50A9"/>
    <w:rsid w:val="3AEF50A9"/>
    <w:rsid w:val="6FFB6A64"/>
    <w:rsid w:val="F59BA661"/>
    <w:rsid w:val="FFE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0"/>
    <w:basedOn w:val="3"/>
    <w:uiPriority w:val="0"/>
    <w:rPr>
      <w:rFonts w:hint="default" w:ascii="Times New Roman" w:hAnsi="Times New Roman" w:cs="Times New Roman"/>
    </w:rPr>
  </w:style>
  <w:style w:type="character" w:customStyle="1" w:styleId="5">
    <w:name w:val="15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2023-11-17T09:26:00Z</dcterms:created>
  <dc:creator>刘筱TinyLiu</dc:creator>
  <cp:lastModifiedBy>孙宁</cp:lastModifiedBy>
  <dcterms:modified xsi:type="dcterms:W3CDTF">2025-08-07T14:26:47Z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1409F67689CD4CE9B8EBA8924D5956AA_11</vt:lpwstr>
  </property>
</Properties>
</file>