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FBC5B">
      <w:pPr>
        <w:pStyle w:val="3"/>
        <w:spacing w:before="104" w:line="228" w:lineRule="auto"/>
        <w:rPr>
          <w:rFonts w:hint="eastAsia" w:ascii="Arial" w:eastAsia="仿宋"/>
          <w:sz w:val="21"/>
          <w:lang w:val="en-US" w:eastAsia="zh-CN"/>
        </w:rPr>
      </w:pPr>
      <w:r>
        <w:rPr>
          <w:spacing w:val="-7"/>
          <w:sz w:val="32"/>
          <w:szCs w:val="32"/>
        </w:rPr>
        <w:t>附件</w:t>
      </w:r>
      <w:r>
        <w:rPr>
          <w:spacing w:val="-57"/>
          <w:sz w:val="32"/>
          <w:szCs w:val="32"/>
        </w:rPr>
        <w:t xml:space="preserve"> </w:t>
      </w:r>
      <w:r>
        <w:rPr>
          <w:rFonts w:hint="eastAsia"/>
          <w:spacing w:val="-57"/>
          <w:sz w:val="32"/>
          <w:szCs w:val="32"/>
          <w:lang w:val="en-US" w:eastAsia="zh-CN"/>
        </w:rPr>
        <w:t>四</w:t>
      </w:r>
    </w:p>
    <w:p w14:paraId="6A422857">
      <w:pPr>
        <w:spacing w:line="249" w:lineRule="auto"/>
        <w:rPr>
          <w:rFonts w:ascii="Arial"/>
          <w:sz w:val="21"/>
        </w:rPr>
      </w:pPr>
    </w:p>
    <w:p w14:paraId="4C985D91">
      <w:pPr>
        <w:spacing w:before="114" w:line="199" w:lineRule="auto"/>
        <w:ind w:left="1530"/>
        <w:jc w:val="left"/>
        <w:outlineLvl w:val="3"/>
        <w:rPr>
          <w:rFonts w:ascii="华文中宋" w:hAnsi="华文中宋" w:eastAsia="华文中宋" w:cs="华文中宋"/>
          <w:sz w:val="31"/>
          <w:szCs w:val="31"/>
        </w:rPr>
      </w:pPr>
      <w:r>
        <w:rPr>
          <w:rFonts w:hint="eastAsia" w:ascii="华文中宋" w:hAnsi="华文中宋" w:eastAsia="华文中宋" w:cs="华文中宋"/>
          <w:b/>
          <w:bCs/>
          <w:spacing w:val="6"/>
          <w:sz w:val="31"/>
          <w:szCs w:val="31"/>
        </w:rPr>
        <w:t>财会金融协同创新研究中心</w:t>
      </w:r>
      <w:r>
        <w:rPr>
          <w:rFonts w:ascii="华文中宋" w:hAnsi="华文中宋" w:eastAsia="华文中宋" w:cs="华文中宋"/>
          <w:b/>
          <w:bCs/>
          <w:spacing w:val="6"/>
          <w:sz w:val="31"/>
          <w:szCs w:val="31"/>
        </w:rPr>
        <w:t>项目论证活页</w:t>
      </w:r>
    </w:p>
    <w:p w14:paraId="0E376D46">
      <w:pPr>
        <w:spacing w:line="79" w:lineRule="exact"/>
      </w:pPr>
    </w:p>
    <w:tbl>
      <w:tblPr>
        <w:tblStyle w:val="8"/>
        <w:tblW w:w="100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4"/>
      </w:tblGrid>
      <w:tr w14:paraId="2A12D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084" w:type="dxa"/>
            <w:vAlign w:val="top"/>
          </w:tcPr>
          <w:p w14:paraId="03CA521E">
            <w:pPr>
              <w:spacing w:before="166" w:line="222" w:lineRule="auto"/>
              <w:ind w:left="11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项目名称：</w:t>
            </w:r>
          </w:p>
        </w:tc>
      </w:tr>
      <w:tr w14:paraId="65924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9" w:hRule="atLeast"/>
        </w:trPr>
        <w:tc>
          <w:tcPr>
            <w:tcW w:w="10084" w:type="dxa"/>
            <w:vAlign w:val="top"/>
          </w:tcPr>
          <w:p w14:paraId="3A5BA85F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除“研究基础”外，本表与《申请书》内容一致。</w:t>
            </w:r>
          </w:p>
          <w:p w14:paraId="2B6DC49A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1.[选题说明]  选题所对应的指南题目，研究的具体问题、研究视角和核心概念。</w:t>
            </w:r>
          </w:p>
          <w:p w14:paraId="7E96C6BE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2.[选题依据]  国内外相关研究的学术史梳理及研究动态；本课题相对于已有研究的独到学术价值和应用价值，以及对促进成都经济社会发展的重大意义。</w:t>
            </w:r>
          </w:p>
          <w:p w14:paraId="7E9E0F52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3. [研究内容]  课题研究的主要目标、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重点难点、整体框架、研究计划及其可行性等。（框架思路要列出提纲或目录）</w:t>
            </w:r>
          </w:p>
          <w:p w14:paraId="6A28E9D6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4.[创新之处]  在学术观点、研究方法等方面的特色和创新。</w:t>
            </w:r>
          </w:p>
          <w:p w14:paraId="4E3B9C69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5.[预期成果]  成果形式、宣传转化及预期社会效益等。</w:t>
            </w:r>
          </w:p>
          <w:p w14:paraId="1057D17A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6.[研究基础] 申请人前期相关代表性研究成果、核心观点等。</w:t>
            </w:r>
          </w:p>
          <w:p w14:paraId="11456547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7.[参考文献]  开展本课题研究的主要中外参考文献。</w:t>
            </w:r>
          </w:p>
          <w:p w14:paraId="19D795FD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0D1473A1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1861EF16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3E344FC1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28F514AF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0B5D13E7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37F218BF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77A46745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1BBE66D0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688939D1">
            <w:pPr>
              <w:spacing w:before="113" w:line="219" w:lineRule="auto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34707E2B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1473C606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2B0B8BC5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5C955CCB">
            <w:pPr>
              <w:spacing w:before="113" w:line="219" w:lineRule="auto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46DEA38A">
            <w:pPr>
              <w:spacing w:before="113" w:line="219" w:lineRule="auto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4366F1B8">
            <w:pPr>
              <w:spacing w:before="113" w:line="219" w:lineRule="auto"/>
              <w:ind w:left="505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  <w:p w14:paraId="1BDF0090">
            <w:pPr>
              <w:spacing w:before="113" w:line="219" w:lineRule="auto"/>
              <w:ind w:left="505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</w:p>
        </w:tc>
      </w:tr>
    </w:tbl>
    <w:p w14:paraId="2DEF284B">
      <w:pPr>
        <w:spacing w:line="352" w:lineRule="auto"/>
        <w:rPr>
          <w:rFonts w:ascii="Arial"/>
          <w:sz w:val="21"/>
        </w:rPr>
      </w:pPr>
    </w:p>
    <w:p w14:paraId="11653735">
      <w:pPr>
        <w:spacing w:before="65" w:line="222" w:lineRule="auto"/>
        <w:ind w:left="114"/>
        <w:rPr>
          <w:rFonts w:ascii="楷体" w:hAnsi="楷体" w:eastAsia="楷体" w:cs="楷体"/>
          <w:sz w:val="20"/>
          <w:szCs w:val="20"/>
        </w:rPr>
      </w:pPr>
      <w:r>
        <w:rPr>
          <w:rFonts w:ascii="楷体" w:hAnsi="楷体" w:eastAsia="楷体" w:cs="楷体"/>
          <w:spacing w:val="8"/>
          <w:sz w:val="20"/>
          <w:szCs w:val="20"/>
        </w:rPr>
        <w:t>说明：1.活页文字表述中不得直接或间接透露个人信息或相关背景资料，否则取消参评资格。</w:t>
      </w:r>
    </w:p>
    <w:p w14:paraId="62E5F1F0">
      <w:pPr>
        <w:spacing w:before="123" w:line="305" w:lineRule="auto"/>
        <w:ind w:left="631" w:right="264" w:firstLine="216"/>
        <w:rPr>
          <w:rFonts w:ascii="楷体" w:hAnsi="楷体" w:eastAsia="楷体" w:cs="楷体"/>
          <w:sz w:val="20"/>
          <w:szCs w:val="20"/>
        </w:rPr>
      </w:pPr>
      <w:r>
        <w:rPr>
          <w:rFonts w:ascii="楷体" w:hAnsi="楷体" w:eastAsia="楷体" w:cs="楷体"/>
          <w:spacing w:val="9"/>
          <w:sz w:val="20"/>
          <w:szCs w:val="20"/>
        </w:rPr>
        <w:t>2.项目名称要与《申请书》一致。前期相关研究成</w:t>
      </w:r>
      <w:r>
        <w:rPr>
          <w:rFonts w:ascii="楷体" w:hAnsi="楷体" w:eastAsia="楷体" w:cs="楷体"/>
          <w:spacing w:val="8"/>
          <w:sz w:val="20"/>
          <w:szCs w:val="20"/>
        </w:rPr>
        <w:t>果只填成果名称、成果形式（如论文、专著、研究报告等）、作者排序、是否核心期刊等，</w:t>
      </w:r>
      <w:r>
        <w:rPr>
          <w:rFonts w:ascii="楷体" w:hAnsi="楷体" w:eastAsia="楷体" w:cs="楷体"/>
          <w:b/>
          <w:bCs/>
          <w:spacing w:val="8"/>
          <w:sz w:val="20"/>
          <w:szCs w:val="20"/>
        </w:rPr>
        <w:t>不得填写作者姓名、单位、</w:t>
      </w:r>
      <w:r>
        <w:rPr>
          <w:rFonts w:ascii="楷体" w:hAnsi="楷体" w:eastAsia="楷体" w:cs="楷体"/>
          <w:b/>
          <w:bCs/>
          <w:spacing w:val="7"/>
          <w:sz w:val="20"/>
          <w:szCs w:val="20"/>
        </w:rPr>
        <w:t>刊物或出版社名称、发表时间</w:t>
      </w:r>
      <w:r>
        <w:rPr>
          <w:rFonts w:ascii="楷体" w:hAnsi="楷体" w:eastAsia="楷体" w:cs="楷体"/>
          <w:b/>
          <w:bCs/>
          <w:spacing w:val="9"/>
          <w:sz w:val="20"/>
          <w:szCs w:val="20"/>
        </w:rPr>
        <w:t>或刊期</w:t>
      </w:r>
      <w:r>
        <w:rPr>
          <w:rFonts w:ascii="楷体" w:hAnsi="楷体" w:eastAsia="楷体" w:cs="楷体"/>
          <w:spacing w:val="9"/>
          <w:sz w:val="20"/>
          <w:szCs w:val="20"/>
        </w:rPr>
        <w:t>等。申请人承担的已结项或在研项目、与本项目无关的成果等不能作</w:t>
      </w:r>
      <w:r>
        <w:rPr>
          <w:rFonts w:ascii="楷体" w:hAnsi="楷体" w:eastAsia="楷体" w:cs="楷体"/>
          <w:spacing w:val="8"/>
          <w:sz w:val="20"/>
          <w:szCs w:val="20"/>
        </w:rPr>
        <w:t>为前期成果填写。申请人的前期成果不列入参考文献。</w:t>
      </w:r>
    </w:p>
    <w:p w14:paraId="41F7F6A5">
      <w:pPr>
        <w:spacing w:before="117" w:line="220" w:lineRule="auto"/>
        <w:ind w:left="856"/>
        <w:rPr>
          <w:rFonts w:ascii="楷体" w:hAnsi="楷体" w:eastAsia="楷体" w:cs="楷体"/>
          <w:sz w:val="20"/>
          <w:szCs w:val="20"/>
        </w:rPr>
      </w:pPr>
      <w:r>
        <w:rPr>
          <w:rFonts w:ascii="楷体" w:hAnsi="楷体" w:eastAsia="楷体" w:cs="楷体"/>
          <w:spacing w:val="8"/>
          <w:sz w:val="20"/>
          <w:szCs w:val="20"/>
        </w:rPr>
        <w:t>3.正文请用合适字号行距排版，各级标题可用黑体字。</w:t>
      </w:r>
    </w:p>
    <w:sectPr>
      <w:headerReference r:id="rId5" w:type="default"/>
      <w:footerReference r:id="rId6" w:type="default"/>
      <w:pgSz w:w="11906" w:h="16839"/>
      <w:pgMar w:top="400" w:right="908" w:bottom="1171" w:left="908" w:header="0" w:footer="80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BB651">
    <w:pPr>
      <w:spacing w:line="233" w:lineRule="auto"/>
      <w:ind w:left="631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C702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921BD1"/>
    <w:rsid w:val="07B82FD7"/>
    <w:rsid w:val="091259B7"/>
    <w:rsid w:val="098C05B9"/>
    <w:rsid w:val="0D30650C"/>
    <w:rsid w:val="0FDD79B0"/>
    <w:rsid w:val="11005FB8"/>
    <w:rsid w:val="15A461FD"/>
    <w:rsid w:val="19042127"/>
    <w:rsid w:val="1B915691"/>
    <w:rsid w:val="1CA04E3A"/>
    <w:rsid w:val="218C33AC"/>
    <w:rsid w:val="37534652"/>
    <w:rsid w:val="3C2E0A12"/>
    <w:rsid w:val="3E6E7EA3"/>
    <w:rsid w:val="3F495D63"/>
    <w:rsid w:val="41CE5BC7"/>
    <w:rsid w:val="444F2D75"/>
    <w:rsid w:val="4803437D"/>
    <w:rsid w:val="49F153DD"/>
    <w:rsid w:val="4C5078A8"/>
    <w:rsid w:val="594C087F"/>
    <w:rsid w:val="654F3237"/>
    <w:rsid w:val="6C8108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d17e0901-dd54-484e-b3ae-f922226a5d04</errorID>
      <errorWord>教育公平界定为本研究的</errorWord>
      <group>L1_AI</group>
      <groupName>深度校对</groupName>
      <ability>L2_AI_Word</ability>
      <abilityName>字词纠错</abilityName>
      <candidateList>
        <item>本研究将教育公平界定为</item>
      </candidateList>
      <explain/>
      <paraID>40DFFAD4</paraID>
      <start>0</start>
      <end>11</end>
      <status>modified</status>
      <modifiedWord>本研究将教育公平界定为</modifiedWord>
      <trackRevisions>false</trackRevisions>
    </reviewItem>
    <reviewItem>
      <errorID>89b90c8c-7f90-4fa6-8021-60ee5909e183</errorID>
      <errorWord>最终</errorWord>
      <group>L1_AI</group>
      <groupName>深度校对</groupName>
      <ability>L2_AI_Grammar</ability>
      <abilityName>语法纠错</abilityName>
      <candidateList>
        <item>指向最终</item>
      </candidateList>
      <explain/>
      <paraID>40DFFAD4</paraID>
      <start>153</start>
      <end>157</end>
      <status>modified</status>
      <modifiedWord>指向最终</modifiedWord>
      <trackRevisions>false</trackRevisions>
    </reviewItem>
    <reviewItem>
      <errorID>089676ee-954a-4def-ab65-bc7d840fb760</errorID>
      <errorWord>认可发展</errorWord>
      <group>L1_AI</group>
      <groupName>深度校对</groupName>
      <ability>L2_AI_Word</ability>
      <abilityName>字词纠错</abilityName>
      <candidateList>
        <item>发展和认可</item>
      </candidateList>
      <explain/>
      <paraID>40DFFAD4</paraID>
      <start>159</start>
      <end>163</end>
      <status>ignored</status>
      <modifiedWord/>
      <trackRevisions>false</trackRevisions>
    </reviewItem>
    <reviewItem>
      <errorID>300ad09d-d8b7-4f3f-a438-3ca27d4c71a9</errorID>
      <errorWord>称之为</errorWord>
      <group>L1_AI</group>
      <groupName>深度校对</groupName>
      <ability>L2_AI_Word</ability>
      <abilityName>字词纠错</abilityName>
      <candidateList>
        <item>被称之为</item>
      </candidateList>
      <explain/>
      <paraID>4BEB5F0E</paraID>
      <start>46</start>
      <end>50</end>
      <status>modified</status>
      <modifiedWord>被称之为</modifiedWord>
      <trackRevisions>false</trackRevisions>
    </reviewItem>
    <reviewItem>
      <errorID>d8fabb76-082e-494f-86bd-0c412f8585cc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1D5DF7F3</paraID>
      <start>16</start>
      <end>17</end>
      <status>modified</status>
      <modifiedWord>－</modifiedWord>
      <trackRevisions>false</trackRevisions>
    </reviewItem>
    <reviewItem>
      <errorID>a47eed1a-b175-447b-9c38-09c0881cde66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434C90B0</paraID>
      <start>21</start>
      <end>23</end>
      <status>modified</status>
      <modifiedWord>”“</modifiedWord>
      <trackRevisions>false</trackRevisions>
    </reviewItem>
    <reviewItem>
      <errorID>381ed0d0-6810-4ddb-a408-0bb575c967c8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434C90B0</paraID>
      <start>26</start>
      <end>28</end>
      <status>modified</status>
      <modifiedWord>”“</modifiedWord>
      <trackRevisions>false</trackRevisions>
    </reviewItem>
    <reviewItem>
      <errorID>b7547168-e088-4808-838c-2e6ce97dc4ff</errorID>
      <errorWord>以</errorWord>
      <group>L1_AI</group>
      <groupName>深度校对</groupName>
      <ability>L2_AI_Punc</ability>
      <abilityName>标点纠错</abilityName>
      <candidateList>
        <item>，以</item>
      </candidateList>
      <explain/>
      <paraID>50A6FD35</paraID>
      <start>30</start>
      <end>32</end>
      <status>modified</status>
      <modifiedWord>，以</modifiedWord>
      <trackRevisions>false</trackRevisions>
    </reviewItem>
    <reviewItem>
      <errorID>62c8d04b-52b0-4206-b66a-d13d5ca24aa5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50A6FD35</paraID>
      <start>115</start>
      <end>116</end>
      <status>modified</status>
      <modifiedWord>－</modifiedWord>
      <trackRevisions>false</trackRevisions>
    </reviewItem>
    <reviewItem>
      <errorID>90decfa3-dd06-4bf8-a54d-fd3b034a55ae</errorID>
      <errorWord>解构</errorWord>
      <group>L1_AI</group>
      <groupName>深度校对</groupName>
      <ability>L2_AI_Grammar</ability>
      <abilityName>语法纠错</abilityName>
      <candidateList>
        <item>进行解构</item>
      </candidateList>
      <explain/>
      <paraID>50A6FD35</paraID>
      <start>133</start>
      <end>137</end>
      <status>modified</status>
      <modifiedWord>进行解构</modifiedWord>
      <trackRevisions>false</trackRevisions>
    </reviewItem>
    <reviewItem>
      <errorID>3f1ce154-24c0-4355-8c3e-3d82865209ac</errorID>
      <errorWord>》、“</errorWord>
      <group>L1_Punc</group>
      <groupName>标点问题</groupName>
      <ability>L2_Punc</ability>
      <abilityName>标点符号检查</abilityName>
      <candidateList>
        <item>》“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7CA5B4C9</paraID>
      <start>14</start>
      <end>16</end>
      <status>modified</status>
      <modifiedWord>》“</modifiedWord>
      <trackRevisions>false</trackRevisions>
    </reviewItem>
    <reviewItem>
      <errorID>0dd31600-619a-49c1-b57c-34e49c378fa9</errorID>
      <errorWord>及</errorWord>
      <group>L1_AI</group>
      <groupName>深度校对</groupName>
      <ability>L2_AI_Word</ability>
      <abilityName>字词纠错</abilityName>
      <candidateList>
        <item>以及</item>
      </candidateList>
      <explain>〈连〉连接并列的词或词组（“以及”前面往往是主要的）：院子里种着大丽花、矢车菊、夹竹桃～其他的花木。</explain>
      <paraID>7CA5B4C9</paraID>
      <start>22</start>
      <end>23</end>
      <status>ignored</status>
      <modifiedWord/>
      <trackRevisions>false</trackRevisions>
    </reviewItem>
    <reviewItem>
      <errorID>0ac0bc1d-7c70-4402-ba22-acc23a5d26c1</errorID>
      <errorWord>下</errorWord>
      <group>L1_AI</group>
      <groupName>深度校对</groupName>
      <ability>L2_AI_Grammar</ability>
      <abilityName>语法纠错</abilityName>
      <candidateList>
        <item>的情况下</item>
      </candidateList>
      <explain/>
      <paraID>56C476DE</paraID>
      <start>17</start>
      <end>21</end>
      <status>modified</status>
      <modifiedWord>的情况下</modifiedWord>
      <trackRevisions>false</trackRevisions>
    </reviewItem>
    <reviewItem>
      <errorID>79836a95-aa37-4d85-ac9a-daf5314e0bdf</errorID>
      <errorWord>参照价值</errorWord>
      <group>L1_AI</group>
      <groupName>深度校对</groupName>
      <ability>L2_AI_Word</ability>
      <abilityName>字词纠错</abilityName>
      <candidateList>
        <item>参考价值</item>
      </candidateList>
      <explain/>
      <paraID>56C476DE</paraID>
      <start>97</start>
      <end>101</end>
      <status>modified</status>
      <modifiedWord>参考价值</modifiedWord>
      <trackRevisions>false</trackRevisions>
    </reviewItem>
    <reviewItem>
      <errorID>ead47994-09ce-4b34-95a5-e07dd62451c1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D50EBB4</paraID>
      <start>7</start>
      <end>8</end>
      <status>modified</status>
      <modifiedWord>－</modifiedWord>
      <trackRevisions>false</trackRevisions>
    </reviewItem>
    <reviewItem>
      <errorID>0a87ed79-446e-4a0f-af71-a1dce34fc011</errorID>
      <errorWord>教育</errorWord>
      <group>L1_AI</group>
      <groupName>深度校对</groupName>
      <ability>L2_AI_Grammar</ability>
      <abilityName>语法纠错</abilityName>
      <candidateList>
        <item>说明教育</item>
      </candidateList>
      <explain/>
      <paraID>3CA6652E</paraID>
      <start>205</start>
      <end>209</end>
      <status>modified</status>
      <modifiedWord>说明教育</modifiedWord>
      <trackRevisions>false</trackRevisions>
    </reviewItem>
    <reviewItem>
      <errorID>9da3eab8-d841-45c6-bfbf-5f85a7e82d13</errorID>
      <errorWord>、以及</errorWord>
      <group>L1_Punc</group>
      <groupName>标点问题</groupName>
      <ability>L2_Punc</ability>
      <abilityName>标点符号检查</abilityName>
      <candidateList>
        <item>，以及</item>
      </candidateList>
      <explain>连接词前后不宜使用顿号，建议使用逗号。</explain>
      <paraID>47926CC4</paraID>
      <start>31</start>
      <end>34</end>
      <status>modified</status>
      <modifiedWord>，以及</modifiedWord>
      <trackRevisions>false</trackRevisions>
    </reviewItem>
    <reviewItem>
      <errorID>f2d4f2d8-42a2-4373-a24d-b674e5f751e3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AF4F666</paraID>
      <start>85</start>
      <end>86</end>
      <status>modified</status>
      <modifiedWord>－</modifiedWord>
      <trackRevisions>false</trackRevisions>
    </reviewItem>
    <reviewItem>
      <errorID>d0488f1f-27cf-4aa9-ad3b-857fc6450b5f</errorID>
      <errorWord>性</errorWord>
      <group>L1_Word</group>
      <groupName>字词问题</groupName>
      <ability>L2_Typo</ability>
      <abilityName>字词错误</abilityName>
      <candidateList>
        <item>型</item>
      </candidateList>
      <explain/>
      <paraID> 402FB98</paraID>
      <start>75</start>
      <end>76</end>
      <status>modified</status>
      <modifiedWord>型</modifiedWord>
      <trackRevisions>false</trackRevisions>
    </reviewItem>
    <reviewItem>
      <errorID>327b331a-68c1-4e4f-9d29-64c1f525cffc</errorID>
      <errorWord>借鉴的</errorWord>
      <group>L1_AI</group>
      <groupName>深度校对</groupName>
      <ability>L2_AI_Word</ability>
      <abilityName>字词纠错</abilityName>
      <candidateList>
        <item>借鉴</item>
      </candidateList>
      <explain/>
      <paraID>53D57D34</paraID>
      <start>189</start>
      <end>191</end>
      <status>modified</status>
      <modifiedWord>借鉴</modifiedWord>
      <trackRevisions>false</trackRevisions>
    </reviewItem>
    <reviewItem>
      <errorID>0f68d7a6-8efc-4769-bc71-78d20eda9791</errorID>
      <errorWord>五．</errorWord>
      <group>L1_Format</group>
      <groupName>格式问题</groupName>
      <ability>L2_Ordinal</ability>
      <abilityName>序号格式</abilityName>
      <candidateList>
        <item>五、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769DA8D7</paraID>
      <start>0</start>
      <end>2</end>
      <status>modified</status>
      <modifiedWord>五、</modifiedWord>
      <trackRevisions>false</trackRevisions>
    </reviewItem>
    <reviewItem>
      <errorID>e7dde626-fe29-4959-9a85-a4a9629cfee7</errorID>
      <errorWord>以</errorWord>
      <group>L1_Word</group>
      <groupName>字词问题</groupName>
      <ability>L2_Typo</ability>
      <abilityName>字词错误</abilityName>
      <candidateList>
        <item>已</item>
      </candidateList>
      <explain>存在发音相同字词的误用。</explain>
      <paraID>7BE05114</paraID>
      <start>32</start>
      <end>33</end>
      <status>ignored</status>
      <modifiedWord/>
      <trackRevisions>false</trackRevisions>
    </reviewItem>
    <reviewItem>
      <errorID>377c28b6-95eb-4f43-b4a2-763830e7a373</errorID>
      <errorWord>六．</errorWord>
      <group>L1_Format</group>
      <groupName>格式问题</groupName>
      <ability>L2_Ordinal</ability>
      <abilityName>序号格式</abilityName>
      <candidateList>
        <item>六、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76381F35</paraID>
      <start>0</start>
      <end>2</end>
      <status>modified</status>
      <modifiedWord>六、</modifiedWord>
      <trackRevisions>false</trackRevisions>
    </reviewItem>
    <reviewItem>
      <errorID>8a6b149f-7554-404f-aabd-edeaf4ffd460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35F1AD03</paraID>
      <start>6</start>
      <end>7</end>
      <status>ignored</status>
      <modifiedWord/>
      <trackRevisions>false</trackRevisions>
    </reviewItem>
    <reviewItem>
      <errorID>ac0a8368-5b25-444f-9424-59c903c1b6cc</errorID>
      <errorWord>七．</errorWord>
      <group>L1_Format</group>
      <groupName>格式问题</groupName>
      <ability>L2_Ordinal</ability>
      <abilityName>序号格式</abilityName>
      <candidateList>
        <item>七、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3B04D1AA</paraID>
      <start>0</start>
      <end>2</end>
      <status>modified</status>
      <modifiedWord>七、</modifiedWord>
      <trackRevisions>false</trackRevisions>
    </reviewItem>
    <reviewItem>
      <errorID>ada8c54d-e05c-4761-97d6-78e0fd1a4dff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12035A9D</paraID>
      <start>2</start>
      <end>3</end>
      <status>ignored</status>
      <modifiedWord/>
      <trackRevisions>false</trackRevisions>
    </reviewItem>
    <reviewItem>
      <errorID>3dad6c29-7df0-415f-8777-dcb5330014e1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12035A9D</paraID>
      <start>17</start>
      <end>18</end>
      <status>ignored</status>
      <modifiedWord/>
      <trackRevisions>false</trackRevisions>
    </reviewItem>
    <reviewItem>
      <errorID>cd598eca-1828-4fbf-a761-2e751bb050df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6508DB3F</paraID>
      <start>3</start>
      <end>4</end>
      <status>ignored</status>
      <modifiedWord/>
      <trackRevisions>false</trackRevisions>
    </reviewItem>
    <reviewItem>
      <errorID>817031b0-6aea-4736-a6d9-e8604ffdc49f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6508DB3F</paraID>
      <start>7</start>
      <end>8</end>
      <status>ignored</status>
      <modifiedWord/>
      <trackRevisions>false</trackRevisions>
    </reviewItem>
    <reviewItem>
      <errorID>9fabc0fe-a89f-4640-9a0a-3e3493d53762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6508DB3F</paraID>
      <start>16</start>
      <end>17</end>
      <status>ignored</status>
      <modifiedWord/>
      <trackRevisions>false</trackRevisions>
    </reviewItem>
    <reviewItem>
      <errorID>5f4fc2fb-09e3-4d20-9d62-ffa824c30863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6508DB3F</paraID>
      <start>20</start>
      <end>21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8b57873-1754-43c0-a226-1d369b4ee9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6353</Words>
  <Characters>6779</Characters>
  <TotalTime>3</TotalTime>
  <ScaleCrop>false</ScaleCrop>
  <LinksUpToDate>false</LinksUpToDate>
  <CharactersWithSpaces>6854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2025-10-24T10:26:00Z</dcterms:created>
  <dc:creator>吴畏</dc:creator>
  <cp:lastModifiedBy>杨姗姗</cp:lastModifiedBy>
  <cp:lastPrinted>2025-11-26T02:19:00Z</cp:lastPrinted>
  <dcterms:modified xsi:type="dcterms:W3CDTF">2026-06-29T08:54:18Z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2025-10-24T10:41:39Z</vt:filetime>
  </property>
  <property fmtid="{D5CDD505-2E9C-101B-9397-08002B2CF9AE}" pid="4" name="KSOTemplateDocerSaveRecord">
    <vt:lpwstr>eyJoZGlkIjoiNDBhMmU1YjdkNzFkYmY2MGUzNGY0YWRhYjZlNWU2YTkiLCJ1c2VySWQiOiI1NDM1OTc5OTQifQ==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A3BEEA31C84B4D918C725B9C47BC74BF_13</vt:lpwstr>
  </property>
</Properties>
</file>